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37" w:rsidRPr="009E5D3E" w:rsidRDefault="00551E37" w:rsidP="00551E37">
      <w:pPr>
        <w:pStyle w:val="Kop1"/>
        <w:rPr>
          <w:rFonts w:ascii="Arial" w:hAnsi="Arial" w:cs="Arial"/>
          <w:b/>
        </w:rPr>
      </w:pPr>
      <w:r w:rsidRPr="009E5D3E">
        <w:rPr>
          <w:rFonts w:ascii="Arial" w:hAnsi="Arial" w:cs="Arial"/>
          <w:b/>
        </w:rPr>
        <w:t>Module 08: verpleegtechnisch handelen 1</w:t>
      </w:r>
    </w:p>
    <w:p w:rsidR="00551E37" w:rsidRPr="00551E37" w:rsidRDefault="00A541D6" w:rsidP="009E5D3E">
      <w:pPr>
        <w:pStyle w:val="Kop1"/>
        <w:tabs>
          <w:tab w:val="left" w:pos="591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Lesweek 3</w:t>
      </w:r>
      <w:r w:rsidR="00551E37" w:rsidRPr="00551E37">
        <w:rPr>
          <w:rFonts w:ascii="Arial" w:hAnsi="Arial" w:cs="Arial"/>
          <w:u w:val="single"/>
        </w:rPr>
        <w:t xml:space="preserve">: </w:t>
      </w:r>
      <w:r w:rsidR="00443752">
        <w:rPr>
          <w:rFonts w:ascii="Arial" w:hAnsi="Arial" w:cs="Arial"/>
          <w:u w:val="single"/>
        </w:rPr>
        <w:t>opdracht regels rondom geneesmiddelen</w:t>
      </w:r>
      <w:r>
        <w:rPr>
          <w:rFonts w:ascii="Arial" w:hAnsi="Arial" w:cs="Arial"/>
          <w:u w:val="single"/>
        </w:rPr>
        <w:t xml:space="preserve"> </w:t>
      </w:r>
    </w:p>
    <w:p w:rsidR="00551E37" w:rsidRDefault="00551E37" w:rsidP="00551E37"/>
    <w:p w:rsidR="00A541D6" w:rsidRPr="00B95335" w:rsidRDefault="00A541D6" w:rsidP="00A541D6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Lees in het boek </w:t>
      </w:r>
      <w:r w:rsidRPr="00B95335">
        <w:rPr>
          <w:rFonts w:ascii="Arial" w:hAnsi="Arial" w:cs="Arial"/>
          <w:b/>
        </w:rPr>
        <w:t>Traject V&amp;V Verpleegtechnische handelingen:</w:t>
      </w:r>
      <w:r w:rsidR="00B95335">
        <w:rPr>
          <w:rFonts w:ascii="Arial" w:hAnsi="Arial" w:cs="Arial"/>
          <w:b/>
        </w:rPr>
        <w:t xml:space="preserve"> </w:t>
      </w:r>
      <w:r w:rsidR="00443752">
        <w:rPr>
          <w:rFonts w:ascii="Arial" w:hAnsi="Arial" w:cs="Arial"/>
          <w:b/>
        </w:rPr>
        <w:t>Thema 2: Hoofdstuk 3</w:t>
      </w:r>
      <w:r w:rsidRPr="00B95335">
        <w:rPr>
          <w:rFonts w:ascii="Arial" w:hAnsi="Arial" w:cs="Arial"/>
          <w:b/>
        </w:rPr>
        <w:t xml:space="preserve"> </w:t>
      </w:r>
      <w:r w:rsidR="00443752">
        <w:rPr>
          <w:rFonts w:ascii="Arial" w:hAnsi="Arial" w:cs="Arial"/>
          <w:b/>
        </w:rPr>
        <w:t>Regels rond geneesmiddelen</w:t>
      </w:r>
      <w:r w:rsidRPr="00B95335">
        <w:rPr>
          <w:rFonts w:ascii="Arial" w:hAnsi="Arial" w:cs="Arial"/>
          <w:b/>
        </w:rPr>
        <w:t xml:space="preserve"> </w:t>
      </w:r>
    </w:p>
    <w:p w:rsidR="00A541D6" w:rsidRDefault="00443752" w:rsidP="00443752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207645</wp:posOffset>
            </wp:positionH>
            <wp:positionV relativeFrom="paragraph">
              <wp:posOffset>3881755</wp:posOffset>
            </wp:positionV>
            <wp:extent cx="5936130" cy="2428875"/>
            <wp:effectExtent l="0" t="0" r="762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13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361315</wp:posOffset>
            </wp:positionV>
            <wp:extent cx="7224395" cy="3462949"/>
            <wp:effectExtent l="0" t="0" r="0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4395" cy="3462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Beantwoord de onderstaande vragen en opdrachten</w:t>
      </w:r>
    </w:p>
    <w:p w:rsidR="00443752" w:rsidRPr="00443752" w:rsidRDefault="00443752" w:rsidP="00443752">
      <w:pPr>
        <w:rPr>
          <w:rFonts w:ascii="Arial" w:hAnsi="Arial" w:cs="Arial"/>
        </w:rPr>
      </w:pPr>
    </w:p>
    <w:p w:rsidR="008E36D2" w:rsidRDefault="008E36D2" w:rsidP="002F2915">
      <w:pPr>
        <w:spacing w:line="360" w:lineRule="auto"/>
        <w:rPr>
          <w:rFonts w:ascii="Arial" w:hAnsi="Arial" w:cs="Arial"/>
        </w:rPr>
      </w:pPr>
    </w:p>
    <w:p w:rsidR="008E36D2" w:rsidRDefault="008E36D2" w:rsidP="008E36D2">
      <w:pPr>
        <w:pStyle w:val="Lijstalinea"/>
        <w:spacing w:line="360" w:lineRule="auto"/>
        <w:rPr>
          <w:rFonts w:ascii="Arial" w:hAnsi="Arial" w:cs="Arial"/>
        </w:rPr>
      </w:pPr>
    </w:p>
    <w:p w:rsidR="00D62488" w:rsidRDefault="00D62488" w:rsidP="008E36D2">
      <w:pPr>
        <w:spacing w:line="360" w:lineRule="auto"/>
        <w:rPr>
          <w:rFonts w:ascii="Arial" w:hAnsi="Arial" w:cs="Arial"/>
        </w:rPr>
      </w:pPr>
    </w:p>
    <w:p w:rsidR="008E36D2" w:rsidRDefault="008E36D2" w:rsidP="008E36D2">
      <w:pPr>
        <w:spacing w:line="360" w:lineRule="auto"/>
        <w:rPr>
          <w:rFonts w:ascii="Arial" w:hAnsi="Arial" w:cs="Arial"/>
        </w:rPr>
      </w:pPr>
      <w:r w:rsidRPr="008E36D2">
        <w:rPr>
          <w:rFonts w:ascii="Arial" w:hAnsi="Arial" w:cs="Arial"/>
        </w:rPr>
        <w:t xml:space="preserve">Lees op de protocollensite van </w:t>
      </w:r>
      <w:proofErr w:type="spellStart"/>
      <w:r w:rsidRPr="008E36D2">
        <w:rPr>
          <w:rFonts w:ascii="Arial" w:hAnsi="Arial" w:cs="Arial"/>
        </w:rPr>
        <w:t>Vilans</w:t>
      </w:r>
      <w:proofErr w:type="spellEnd"/>
      <w:r w:rsidRPr="008E36D2">
        <w:rPr>
          <w:rFonts w:ascii="Arial" w:hAnsi="Arial" w:cs="Arial"/>
        </w:rPr>
        <w:t xml:space="preserve"> de achtergrondinformatie “medicatieveiligheid”. Ga hiernaar toe via de link op de WIKI. </w:t>
      </w:r>
      <w:r>
        <w:rPr>
          <w:rFonts w:ascii="Arial" w:hAnsi="Arial" w:cs="Arial"/>
        </w:rPr>
        <w:t>Geef antwoord op de onderstaande vragen.</w:t>
      </w:r>
    </w:p>
    <w:p w:rsidR="00D62488" w:rsidRDefault="00D62488" w:rsidP="008E36D2">
      <w:pPr>
        <w:spacing w:line="360" w:lineRule="auto"/>
        <w:rPr>
          <w:rFonts w:ascii="Arial" w:hAnsi="Arial" w:cs="Arial"/>
        </w:rPr>
      </w:pPr>
    </w:p>
    <w:p w:rsidR="00D62488" w:rsidRDefault="00D62488" w:rsidP="00D62488">
      <w:pPr>
        <w:pStyle w:val="Lijstaline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Wat is de regel van 5 omtrent medicatietoediening? </w:t>
      </w:r>
    </w:p>
    <w:p w:rsidR="00D62488" w:rsidRDefault="00D62488" w:rsidP="00D62488">
      <w:pPr>
        <w:pStyle w:val="Lijstalinea"/>
        <w:spacing w:line="360" w:lineRule="auto"/>
        <w:rPr>
          <w:rFonts w:ascii="Arial" w:hAnsi="Arial" w:cs="Arial"/>
        </w:rPr>
      </w:pPr>
    </w:p>
    <w:p w:rsidR="008E36D2" w:rsidRDefault="008E36D2" w:rsidP="00D62488">
      <w:pPr>
        <w:pStyle w:val="Lijstaline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Wat is het verschil tussen “medicatie aanrijken” en “medicatie toedienen”? </w:t>
      </w:r>
    </w:p>
    <w:p w:rsidR="008E36D2" w:rsidRDefault="008E36D2" w:rsidP="00D62488">
      <w:pPr>
        <w:pStyle w:val="Lijstalinea"/>
        <w:spacing w:line="360" w:lineRule="auto"/>
        <w:rPr>
          <w:rFonts w:ascii="Arial" w:hAnsi="Arial" w:cs="Arial"/>
        </w:rPr>
      </w:pPr>
    </w:p>
    <w:p w:rsidR="008E36D2" w:rsidRDefault="00D62488" w:rsidP="00D62488">
      <w:pPr>
        <w:pStyle w:val="Lijstaline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Waarom is het noodzakelijk om bij het werken met sommige soorten medicatie handschoenen te dragen a</w:t>
      </w:r>
      <w:bookmarkStart w:id="0" w:name="_GoBack"/>
      <w:bookmarkEnd w:id="0"/>
      <w:r>
        <w:rPr>
          <w:rFonts w:ascii="Arial" w:hAnsi="Arial" w:cs="Arial"/>
        </w:rPr>
        <w:t xml:space="preserve">ls zorgverlener? </w:t>
      </w:r>
    </w:p>
    <w:p w:rsidR="00D62488" w:rsidRPr="00D62488" w:rsidRDefault="00D62488" w:rsidP="00D62488">
      <w:pPr>
        <w:ind w:left="360"/>
        <w:rPr>
          <w:rFonts w:ascii="Arial" w:hAnsi="Arial" w:cs="Arial"/>
        </w:rPr>
      </w:pPr>
    </w:p>
    <w:p w:rsidR="00D62488" w:rsidRPr="00D62488" w:rsidRDefault="00D62488" w:rsidP="00D62488">
      <w:pPr>
        <w:spacing w:line="360" w:lineRule="auto"/>
        <w:rPr>
          <w:rFonts w:ascii="Arial" w:hAnsi="Arial" w:cs="Arial"/>
        </w:rPr>
      </w:pPr>
    </w:p>
    <w:p w:rsidR="008E36D2" w:rsidRDefault="008E36D2" w:rsidP="008E36D2">
      <w:pPr>
        <w:spacing w:line="360" w:lineRule="auto"/>
        <w:rPr>
          <w:rFonts w:ascii="Arial" w:hAnsi="Arial" w:cs="Arial"/>
        </w:rPr>
      </w:pPr>
    </w:p>
    <w:p w:rsidR="008E36D2" w:rsidRPr="008E36D2" w:rsidRDefault="008E36D2" w:rsidP="008E36D2">
      <w:pPr>
        <w:spacing w:line="360" w:lineRule="auto"/>
        <w:rPr>
          <w:rFonts w:ascii="Arial" w:hAnsi="Arial" w:cs="Arial"/>
        </w:rPr>
      </w:pPr>
    </w:p>
    <w:p w:rsidR="008E36D2" w:rsidRPr="008E36D2" w:rsidRDefault="008E36D2" w:rsidP="008E36D2">
      <w:pPr>
        <w:spacing w:line="360" w:lineRule="auto"/>
        <w:rPr>
          <w:rFonts w:ascii="Arial" w:hAnsi="Arial" w:cs="Arial"/>
        </w:rPr>
      </w:pPr>
    </w:p>
    <w:p w:rsidR="008E36D2" w:rsidRPr="008E36D2" w:rsidRDefault="008E36D2" w:rsidP="008E36D2">
      <w:pPr>
        <w:spacing w:line="360" w:lineRule="auto"/>
        <w:rPr>
          <w:rFonts w:ascii="Arial" w:hAnsi="Arial" w:cs="Arial"/>
        </w:rPr>
      </w:pPr>
    </w:p>
    <w:sectPr w:rsidR="008E36D2" w:rsidRPr="008E36D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E37" w:rsidRDefault="00551E37" w:rsidP="00551E37">
      <w:pPr>
        <w:spacing w:after="0" w:line="240" w:lineRule="auto"/>
      </w:pPr>
      <w:r>
        <w:separator/>
      </w:r>
    </w:p>
  </w:endnote>
  <w:endnote w:type="continuationSeparator" w:id="0">
    <w:p w:rsidR="00551E37" w:rsidRDefault="00551E37" w:rsidP="0055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37" w:rsidRPr="00551E37" w:rsidRDefault="00551E37" w:rsidP="00551E37">
    <w:pPr>
      <w:pStyle w:val="Voettekst"/>
      <w:tabs>
        <w:tab w:val="clear" w:pos="4536"/>
        <w:tab w:val="clear" w:pos="9072"/>
        <w:tab w:val="left" w:pos="3720"/>
      </w:tabs>
      <w:jc w:val="center"/>
      <w:rPr>
        <w:rFonts w:asciiTheme="majorHAnsi" w:hAnsiTheme="majorHAnsi"/>
      </w:rPr>
    </w:pPr>
    <w:r>
      <w:rPr>
        <w:rFonts w:asciiTheme="majorHAnsi" w:hAnsiTheme="majorHAnsi"/>
      </w:rPr>
      <w:t>Module 8: verpleegtechnisch handelen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E37" w:rsidRDefault="00551E37" w:rsidP="00551E37">
      <w:pPr>
        <w:spacing w:after="0" w:line="240" w:lineRule="auto"/>
      </w:pPr>
      <w:r>
        <w:separator/>
      </w:r>
    </w:p>
  </w:footnote>
  <w:footnote w:type="continuationSeparator" w:id="0">
    <w:p w:rsidR="00551E37" w:rsidRDefault="00551E37" w:rsidP="00551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37" w:rsidRPr="00551E37" w:rsidRDefault="00551E37">
    <w:pPr>
      <w:pStyle w:val="Koptekst"/>
      <w:rPr>
        <w:rFonts w:asciiTheme="majorHAnsi" w:hAnsiTheme="majorHAnsi"/>
      </w:rPr>
    </w:pPr>
    <w:r w:rsidRPr="00551E37">
      <w:rPr>
        <w:rFonts w:asciiTheme="majorHAnsi" w:hAnsiTheme="majorHAnsi"/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3967480</wp:posOffset>
          </wp:positionH>
          <wp:positionV relativeFrom="paragraph">
            <wp:posOffset>-173355</wp:posOffset>
          </wp:positionV>
          <wp:extent cx="1717335" cy="619125"/>
          <wp:effectExtent l="0" t="0" r="0" b="0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mma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33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E59"/>
      </v:shape>
    </w:pict>
  </w:numPicBullet>
  <w:abstractNum w:abstractNumId="0" w15:restartNumberingAfterBreak="0">
    <w:nsid w:val="142B5B8D"/>
    <w:multiLevelType w:val="hybridMultilevel"/>
    <w:tmpl w:val="46ACC068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D5F17"/>
    <w:multiLevelType w:val="hybridMultilevel"/>
    <w:tmpl w:val="CA3A9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D3E09"/>
    <w:multiLevelType w:val="hybridMultilevel"/>
    <w:tmpl w:val="539C1B12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A1842"/>
    <w:multiLevelType w:val="hybridMultilevel"/>
    <w:tmpl w:val="C01A3308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C4BFD"/>
    <w:multiLevelType w:val="hybridMultilevel"/>
    <w:tmpl w:val="73E0BD64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72968"/>
    <w:multiLevelType w:val="hybridMultilevel"/>
    <w:tmpl w:val="55FE5F82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17091"/>
    <w:multiLevelType w:val="hybridMultilevel"/>
    <w:tmpl w:val="946A0EEE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46259"/>
    <w:multiLevelType w:val="hybridMultilevel"/>
    <w:tmpl w:val="84EE1240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1314A"/>
    <w:multiLevelType w:val="hybridMultilevel"/>
    <w:tmpl w:val="6444FA86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751F7"/>
    <w:multiLevelType w:val="hybridMultilevel"/>
    <w:tmpl w:val="0CD6F4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60C87"/>
    <w:multiLevelType w:val="hybridMultilevel"/>
    <w:tmpl w:val="800E2504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10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37"/>
    <w:rsid w:val="001D5A3F"/>
    <w:rsid w:val="001F4C68"/>
    <w:rsid w:val="002F2915"/>
    <w:rsid w:val="0041660C"/>
    <w:rsid w:val="00443752"/>
    <w:rsid w:val="004E63A5"/>
    <w:rsid w:val="00551E37"/>
    <w:rsid w:val="00574DE6"/>
    <w:rsid w:val="00695B02"/>
    <w:rsid w:val="006C3948"/>
    <w:rsid w:val="006F1737"/>
    <w:rsid w:val="0076677B"/>
    <w:rsid w:val="00871356"/>
    <w:rsid w:val="00897A7C"/>
    <w:rsid w:val="008A6B2B"/>
    <w:rsid w:val="008E36D2"/>
    <w:rsid w:val="00967A2D"/>
    <w:rsid w:val="009E5D3E"/>
    <w:rsid w:val="00A541D6"/>
    <w:rsid w:val="00A56133"/>
    <w:rsid w:val="00B764CB"/>
    <w:rsid w:val="00B95335"/>
    <w:rsid w:val="00D62488"/>
    <w:rsid w:val="00E71B83"/>
    <w:rsid w:val="00FC1032"/>
    <w:rsid w:val="00F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347F2F5C"/>
  <w15:chartTrackingRefBased/>
  <w15:docId w15:val="{A87ADDA0-C83F-4828-A515-6B88467B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51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51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1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1E37"/>
  </w:style>
  <w:style w:type="paragraph" w:styleId="Voettekst">
    <w:name w:val="footer"/>
    <w:basedOn w:val="Standaard"/>
    <w:link w:val="VoettekstChar"/>
    <w:uiPriority w:val="99"/>
    <w:unhideWhenUsed/>
    <w:rsid w:val="00551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1E37"/>
  </w:style>
  <w:style w:type="character" w:customStyle="1" w:styleId="Kop2Char">
    <w:name w:val="Kop 2 Char"/>
    <w:basedOn w:val="Standaardalinea-lettertype"/>
    <w:link w:val="Kop2"/>
    <w:uiPriority w:val="9"/>
    <w:rsid w:val="00551E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551E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551E37"/>
    <w:pPr>
      <w:ind w:left="720"/>
      <w:contextualSpacing/>
    </w:pPr>
  </w:style>
  <w:style w:type="table" w:styleId="Tabelraster">
    <w:name w:val="Table Grid"/>
    <w:basedOn w:val="Standaardtabel"/>
    <w:uiPriority w:val="39"/>
    <w:rsid w:val="00416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A6B0D-D880-4ADA-8069-9C4DBD05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Maessen, Joyce</dc:creator>
  <cp:keywords/>
  <dc:description/>
  <cp:lastModifiedBy>Maessen, Joyce</cp:lastModifiedBy>
  <cp:revision>4</cp:revision>
  <dcterms:created xsi:type="dcterms:W3CDTF">2017-02-17T10:04:00Z</dcterms:created>
  <dcterms:modified xsi:type="dcterms:W3CDTF">2017-02-17T10:24:00Z</dcterms:modified>
</cp:coreProperties>
</file>